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10" w:rsidRPr="00AC756C" w:rsidRDefault="00F445B5" w:rsidP="00813531">
      <w:pPr>
        <w:jc w:val="center"/>
        <w:rPr>
          <w:b/>
        </w:rPr>
      </w:pPr>
      <w:r w:rsidRPr="00AC756C">
        <w:rPr>
          <w:b/>
        </w:rPr>
        <w:t>Вопросы</w:t>
      </w:r>
      <w:r w:rsidR="000A76BC">
        <w:rPr>
          <w:b/>
        </w:rPr>
        <w:t xml:space="preserve"> с ответами</w:t>
      </w:r>
      <w:r w:rsidRPr="00AC756C">
        <w:rPr>
          <w:b/>
        </w:rPr>
        <w:t xml:space="preserve"> </w:t>
      </w:r>
      <w:r w:rsidR="000A76BC">
        <w:rPr>
          <w:b/>
        </w:rPr>
        <w:t>«</w:t>
      </w:r>
      <w:proofErr w:type="gramStart"/>
      <w:r w:rsidR="000A76BC">
        <w:rPr>
          <w:b/>
        </w:rPr>
        <w:t xml:space="preserve">Профсоюзный </w:t>
      </w:r>
      <w:r w:rsidRPr="00AC756C">
        <w:rPr>
          <w:b/>
        </w:rPr>
        <w:t xml:space="preserve"> КВИЗ</w:t>
      </w:r>
      <w:proofErr w:type="gramEnd"/>
      <w:r w:rsidR="000A76BC">
        <w:rPr>
          <w:b/>
        </w:rPr>
        <w:t>»</w:t>
      </w:r>
    </w:p>
    <w:p w:rsidR="00660F10" w:rsidRPr="00AC756C" w:rsidRDefault="00660F10" w:rsidP="001E6238">
      <w:pPr>
        <w:ind w:firstLine="709"/>
        <w:jc w:val="center"/>
      </w:pPr>
    </w:p>
    <w:p w:rsidR="001E6238" w:rsidRPr="00AC756C" w:rsidRDefault="001E6238" w:rsidP="001E6238">
      <w:pPr>
        <w:jc w:val="both"/>
        <w:rPr>
          <w:b/>
        </w:rPr>
      </w:pPr>
      <w:r w:rsidRPr="00AC756C">
        <w:rPr>
          <w:b/>
        </w:rPr>
        <w:t>1. Кто осуществляет профсоюзный контроль за состоянием охраны труда на предприятиях:</w:t>
      </w:r>
    </w:p>
    <w:p w:rsidR="001E6238" w:rsidRPr="00AC756C" w:rsidRDefault="001E6238" w:rsidP="001E6238">
      <w:pPr>
        <w:jc w:val="both"/>
      </w:pPr>
      <w:r w:rsidRPr="00AC756C">
        <w:t>Работники предприятия;</w:t>
      </w:r>
    </w:p>
    <w:p w:rsidR="001E6238" w:rsidRPr="00AC756C" w:rsidRDefault="001E6238" w:rsidP="001E6238">
      <w:pPr>
        <w:jc w:val="both"/>
      </w:pPr>
      <w:r w:rsidRPr="00AC756C">
        <w:t>Специалисты охраны труда;</w:t>
      </w:r>
    </w:p>
    <w:p w:rsidR="001E6238" w:rsidRPr="00AC756C" w:rsidRDefault="001E6238" w:rsidP="001E6238">
      <w:pPr>
        <w:jc w:val="both"/>
        <w:rPr>
          <w:b/>
        </w:rPr>
      </w:pPr>
      <w:r w:rsidRPr="000A76BC">
        <w:rPr>
          <w:b/>
          <w:highlight w:val="yellow"/>
        </w:rPr>
        <w:t>Уполномоченные по охране труда.</w:t>
      </w:r>
    </w:p>
    <w:p w:rsidR="001920A2" w:rsidRPr="00AC756C" w:rsidRDefault="001920A2" w:rsidP="001E6238">
      <w:pPr>
        <w:jc w:val="both"/>
      </w:pPr>
    </w:p>
    <w:p w:rsidR="001E6238" w:rsidRPr="00AC756C" w:rsidRDefault="001E6238" w:rsidP="00250BB9">
      <w:pPr>
        <w:jc w:val="both"/>
        <w:rPr>
          <w:b/>
          <w:bCs/>
        </w:rPr>
      </w:pPr>
      <w:r w:rsidRPr="00AC756C">
        <w:rPr>
          <w:b/>
        </w:rPr>
        <w:t xml:space="preserve">2. </w:t>
      </w:r>
      <w:r w:rsidR="00250BB9" w:rsidRPr="00AC756C">
        <w:rPr>
          <w:b/>
          <w:bCs/>
        </w:rPr>
        <w:t xml:space="preserve">Какой процент от стоимости путёвки на отдых </w:t>
      </w:r>
      <w:r w:rsidR="00586CD7" w:rsidRPr="00AC756C">
        <w:rPr>
          <w:b/>
          <w:bCs/>
        </w:rPr>
        <w:t xml:space="preserve">по программе «Профсоюзный отдых-2020» </w:t>
      </w:r>
      <w:r w:rsidR="00250BB9" w:rsidRPr="00AC756C">
        <w:rPr>
          <w:b/>
          <w:bCs/>
        </w:rPr>
        <w:t>возмещает Профсоюз «</w:t>
      </w:r>
      <w:proofErr w:type="spellStart"/>
      <w:r w:rsidR="00250BB9" w:rsidRPr="00AC756C">
        <w:rPr>
          <w:b/>
          <w:bCs/>
        </w:rPr>
        <w:t>Профалмаз</w:t>
      </w:r>
      <w:proofErr w:type="spellEnd"/>
      <w:r w:rsidR="00250BB9" w:rsidRPr="00AC756C">
        <w:rPr>
          <w:b/>
          <w:bCs/>
        </w:rPr>
        <w:t xml:space="preserve">», при условии стоимости путёвки </w:t>
      </w:r>
      <w:r w:rsidR="00586CD7" w:rsidRPr="00AC756C">
        <w:rPr>
          <w:b/>
          <w:bCs/>
        </w:rPr>
        <w:t xml:space="preserve">в пределах </w:t>
      </w:r>
      <w:r w:rsidR="00250BB9" w:rsidRPr="00AC756C">
        <w:rPr>
          <w:b/>
          <w:bCs/>
        </w:rPr>
        <w:t>65</w:t>
      </w:r>
      <w:r w:rsidR="00586CD7" w:rsidRPr="00AC756C">
        <w:rPr>
          <w:b/>
          <w:bCs/>
        </w:rPr>
        <w:t xml:space="preserve"> тыс</w:t>
      </w:r>
      <w:r w:rsidR="00250BB9" w:rsidRPr="00AC756C">
        <w:rPr>
          <w:b/>
          <w:bCs/>
        </w:rPr>
        <w:t>. руб.</w:t>
      </w:r>
      <w:r w:rsidR="00586CD7" w:rsidRPr="00AC756C">
        <w:rPr>
          <w:b/>
          <w:bCs/>
        </w:rPr>
        <w:t>?</w:t>
      </w:r>
    </w:p>
    <w:p w:rsidR="00250BB9" w:rsidRPr="00AC756C" w:rsidRDefault="00250BB9" w:rsidP="00250BB9">
      <w:r w:rsidRPr="00AC756C">
        <w:t>50%</w:t>
      </w:r>
    </w:p>
    <w:p w:rsidR="00250BB9" w:rsidRPr="00AC756C" w:rsidRDefault="00250BB9" w:rsidP="00250BB9">
      <w:pPr>
        <w:rPr>
          <w:b/>
        </w:rPr>
      </w:pPr>
      <w:r w:rsidRPr="00AC756C">
        <w:rPr>
          <w:b/>
        </w:rPr>
        <w:t>70%</w:t>
      </w:r>
    </w:p>
    <w:p w:rsidR="00250BB9" w:rsidRPr="00AC756C" w:rsidRDefault="00586CD7" w:rsidP="00250BB9">
      <w:r w:rsidRPr="00AC756C">
        <w:t>30</w:t>
      </w:r>
      <w:r w:rsidR="00250BB9" w:rsidRPr="00AC756C">
        <w:t>%</w:t>
      </w:r>
    </w:p>
    <w:p w:rsidR="001E6238" w:rsidRPr="00AC756C" w:rsidRDefault="001E6238" w:rsidP="00BF00D1">
      <w:pPr>
        <w:jc w:val="both"/>
      </w:pPr>
    </w:p>
    <w:p w:rsidR="00BF00D1" w:rsidRPr="00AC756C" w:rsidRDefault="00BF00D1" w:rsidP="00250BB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756C">
        <w:rPr>
          <w:rFonts w:ascii="Times New Roman" w:hAnsi="Times New Roman" w:cs="Times New Roman"/>
          <w:b/>
          <w:sz w:val="24"/>
          <w:szCs w:val="24"/>
        </w:rPr>
        <w:t>3</w:t>
      </w:r>
      <w:r w:rsidR="00EA5D63" w:rsidRPr="00AC756C">
        <w:rPr>
          <w:rFonts w:ascii="Times New Roman" w:hAnsi="Times New Roman" w:cs="Times New Roman"/>
          <w:b/>
          <w:sz w:val="24"/>
          <w:szCs w:val="24"/>
        </w:rPr>
        <w:t>.</w:t>
      </w:r>
      <w:r w:rsidR="00813531" w:rsidRPr="00AC7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CD7" w:rsidRPr="00AC756C">
        <w:rPr>
          <w:rFonts w:ascii="Times New Roman" w:hAnsi="Times New Roman" w:cs="Times New Roman"/>
          <w:b/>
          <w:sz w:val="24"/>
          <w:szCs w:val="24"/>
        </w:rPr>
        <w:t>Начиная с какого возраста можно вступить в профсоюз?</w:t>
      </w:r>
    </w:p>
    <w:p w:rsidR="00586CD7" w:rsidRPr="00AC756C" w:rsidRDefault="00586CD7" w:rsidP="00250BB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76BC">
        <w:rPr>
          <w:rFonts w:ascii="Times New Roman" w:hAnsi="Times New Roman" w:cs="Times New Roman"/>
          <w:b/>
          <w:sz w:val="24"/>
          <w:szCs w:val="24"/>
          <w:highlight w:val="yellow"/>
        </w:rPr>
        <w:t>С 14 лет</w:t>
      </w:r>
    </w:p>
    <w:p w:rsidR="00586CD7" w:rsidRPr="00AC756C" w:rsidRDefault="00586CD7" w:rsidP="00250BB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C756C">
        <w:rPr>
          <w:rFonts w:ascii="Times New Roman" w:hAnsi="Times New Roman" w:cs="Times New Roman"/>
          <w:sz w:val="24"/>
          <w:szCs w:val="24"/>
        </w:rPr>
        <w:t>С 16 лет</w:t>
      </w:r>
    </w:p>
    <w:p w:rsidR="00586CD7" w:rsidRPr="00AC756C" w:rsidRDefault="00586CD7" w:rsidP="00250BB9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C756C">
        <w:rPr>
          <w:rFonts w:ascii="Times New Roman" w:hAnsi="Times New Roman" w:cs="Times New Roman"/>
          <w:sz w:val="24"/>
          <w:szCs w:val="24"/>
        </w:rPr>
        <w:t>С 18 лет</w:t>
      </w:r>
    </w:p>
    <w:p w:rsidR="001E6238" w:rsidRPr="00AC756C" w:rsidRDefault="001E6238" w:rsidP="00660F10"/>
    <w:p w:rsidR="00B549E5" w:rsidRPr="00AC756C" w:rsidRDefault="00BF00D1" w:rsidP="00B549E5">
      <w:pPr>
        <w:pStyle w:val="Default"/>
        <w:rPr>
          <w:rFonts w:ascii="Times New Roman" w:hAnsi="Times New Roman" w:cs="Times New Roman"/>
          <w:b/>
        </w:rPr>
      </w:pPr>
      <w:r w:rsidRPr="00AC756C">
        <w:rPr>
          <w:rFonts w:ascii="Times New Roman" w:hAnsi="Times New Roman" w:cs="Times New Roman"/>
          <w:b/>
        </w:rPr>
        <w:t>4</w:t>
      </w:r>
      <w:r w:rsidR="00EA5D63" w:rsidRPr="00AC756C">
        <w:rPr>
          <w:rFonts w:ascii="Times New Roman" w:hAnsi="Times New Roman" w:cs="Times New Roman"/>
          <w:b/>
        </w:rPr>
        <w:t>.</w:t>
      </w:r>
      <w:r w:rsidR="00813531" w:rsidRPr="00AC756C">
        <w:rPr>
          <w:rFonts w:ascii="Times New Roman" w:hAnsi="Times New Roman" w:cs="Times New Roman"/>
          <w:b/>
        </w:rPr>
        <w:t xml:space="preserve"> </w:t>
      </w:r>
      <w:r w:rsidR="00B549E5" w:rsidRPr="00AC756C">
        <w:rPr>
          <w:rFonts w:ascii="Times New Roman" w:hAnsi="Times New Roman" w:cs="Times New Roman"/>
          <w:b/>
        </w:rPr>
        <w:t>Во время восстания декабристов неграмотные солдаты выкрикивали лозунг: "Да здравствует царь Константин и его жена...". А как, по мнению солдат, звали жену?</w:t>
      </w:r>
      <w:r w:rsidR="000A76BC">
        <w:rPr>
          <w:rFonts w:ascii="Times New Roman" w:hAnsi="Times New Roman" w:cs="Times New Roman"/>
          <w:b/>
        </w:rPr>
        <w:t xml:space="preserve"> </w:t>
      </w:r>
      <w:r w:rsidR="000A76BC" w:rsidRPr="000A76BC">
        <w:rPr>
          <w:rFonts w:ascii="Times New Roman" w:hAnsi="Times New Roman" w:cs="Times New Roman"/>
          <w:b/>
        </w:rPr>
        <w:sym w:font="Wingdings" w:char="F04A"/>
      </w:r>
    </w:p>
    <w:p w:rsidR="00586CD7" w:rsidRPr="00AC756C" w:rsidRDefault="00586CD7" w:rsidP="00586CD7">
      <w:pPr>
        <w:rPr>
          <w:bCs/>
          <w:iCs/>
        </w:rPr>
      </w:pPr>
      <w:r w:rsidRPr="00AC756C">
        <w:rPr>
          <w:bCs/>
          <w:iCs/>
        </w:rPr>
        <w:t>Екатерина</w:t>
      </w:r>
    </w:p>
    <w:p w:rsidR="00B549E5" w:rsidRPr="00AC756C" w:rsidRDefault="00B549E5" w:rsidP="00B549E5">
      <w:pPr>
        <w:pStyle w:val="Default"/>
        <w:rPr>
          <w:rFonts w:ascii="Times New Roman" w:hAnsi="Times New Roman" w:cs="Times New Roman"/>
        </w:rPr>
      </w:pPr>
      <w:proofErr w:type="spellStart"/>
      <w:r w:rsidRPr="00AC756C">
        <w:rPr>
          <w:rFonts w:ascii="Times New Roman" w:hAnsi="Times New Roman" w:cs="Times New Roman"/>
        </w:rPr>
        <w:t>Констанция</w:t>
      </w:r>
      <w:proofErr w:type="spellEnd"/>
    </w:p>
    <w:p w:rsidR="00B549E5" w:rsidRPr="00AC756C" w:rsidRDefault="00B549E5" w:rsidP="00B549E5">
      <w:pPr>
        <w:rPr>
          <w:b/>
          <w:bCs/>
          <w:iCs/>
        </w:rPr>
      </w:pPr>
      <w:r w:rsidRPr="000A76BC">
        <w:rPr>
          <w:b/>
          <w:bCs/>
          <w:iCs/>
          <w:highlight w:val="yellow"/>
        </w:rPr>
        <w:t>Конституция</w:t>
      </w:r>
    </w:p>
    <w:p w:rsidR="001920A2" w:rsidRPr="00AC756C" w:rsidRDefault="001920A2" w:rsidP="001920A2"/>
    <w:p w:rsidR="001E6238" w:rsidRPr="00AC756C" w:rsidRDefault="00BF00D1" w:rsidP="00EA5D6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756C">
        <w:rPr>
          <w:rFonts w:ascii="Times New Roman" w:hAnsi="Times New Roman" w:cs="Times New Roman"/>
          <w:b/>
          <w:sz w:val="24"/>
          <w:szCs w:val="24"/>
        </w:rPr>
        <w:t>5</w:t>
      </w:r>
      <w:r w:rsidR="00EA5D63" w:rsidRPr="00AC756C">
        <w:rPr>
          <w:rFonts w:ascii="Times New Roman" w:hAnsi="Times New Roman" w:cs="Times New Roman"/>
          <w:b/>
          <w:sz w:val="24"/>
          <w:szCs w:val="24"/>
        </w:rPr>
        <w:t>.</w:t>
      </w:r>
      <w:r w:rsidR="00567742" w:rsidRPr="00AC7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238" w:rsidRPr="00AC756C">
        <w:rPr>
          <w:rFonts w:ascii="Times New Roman" w:hAnsi="Times New Roman" w:cs="Times New Roman"/>
          <w:b/>
          <w:sz w:val="24"/>
          <w:szCs w:val="24"/>
        </w:rPr>
        <w:t>Кто из работников может избираться уполномоченн</w:t>
      </w:r>
      <w:r w:rsidR="00586CD7" w:rsidRPr="00AC756C">
        <w:rPr>
          <w:rFonts w:ascii="Times New Roman" w:hAnsi="Times New Roman" w:cs="Times New Roman"/>
          <w:b/>
          <w:sz w:val="24"/>
          <w:szCs w:val="24"/>
        </w:rPr>
        <w:t>ым</w:t>
      </w:r>
      <w:r w:rsidR="001E6238" w:rsidRPr="00AC756C">
        <w:rPr>
          <w:rFonts w:ascii="Times New Roman" w:hAnsi="Times New Roman" w:cs="Times New Roman"/>
          <w:b/>
          <w:sz w:val="24"/>
          <w:szCs w:val="24"/>
        </w:rPr>
        <w:t xml:space="preserve"> по охране труда?</w:t>
      </w:r>
    </w:p>
    <w:p w:rsidR="001E6238" w:rsidRPr="000A76BC" w:rsidRDefault="00586CD7" w:rsidP="00660F10">
      <w:pPr>
        <w:rPr>
          <w:b/>
          <w:highlight w:val="yellow"/>
        </w:rPr>
      </w:pPr>
      <w:r w:rsidRPr="000A76BC">
        <w:rPr>
          <w:b/>
          <w:highlight w:val="yellow"/>
        </w:rPr>
        <w:t>Р</w:t>
      </w:r>
      <w:r w:rsidR="001E6238" w:rsidRPr="000A76BC">
        <w:rPr>
          <w:b/>
          <w:highlight w:val="yellow"/>
        </w:rPr>
        <w:t xml:space="preserve">аботник </w:t>
      </w:r>
      <w:r w:rsidRPr="000A76BC">
        <w:rPr>
          <w:b/>
          <w:highlight w:val="yellow"/>
        </w:rPr>
        <w:t>предприятия</w:t>
      </w:r>
      <w:r w:rsidR="001E6238" w:rsidRPr="000A76BC">
        <w:rPr>
          <w:b/>
          <w:highlight w:val="yellow"/>
        </w:rPr>
        <w:t xml:space="preserve">, являющийся членом </w:t>
      </w:r>
      <w:r w:rsidRPr="000A76BC">
        <w:rPr>
          <w:b/>
          <w:highlight w:val="yellow"/>
        </w:rPr>
        <w:t>п</w:t>
      </w:r>
      <w:r w:rsidR="001E6238" w:rsidRPr="000A76BC">
        <w:rPr>
          <w:b/>
          <w:highlight w:val="yellow"/>
        </w:rPr>
        <w:t xml:space="preserve">рофсоюза </w:t>
      </w:r>
    </w:p>
    <w:p w:rsidR="001E6238" w:rsidRPr="00AC756C" w:rsidRDefault="00586CD7" w:rsidP="00660F10">
      <w:r w:rsidRPr="00AC756C">
        <w:t>Р</w:t>
      </w:r>
      <w:r w:rsidR="001E6238" w:rsidRPr="00AC756C">
        <w:t xml:space="preserve">аботник, отработавший на предприятии </w:t>
      </w:r>
      <w:r w:rsidR="00850B9D">
        <w:t>не менее</w:t>
      </w:r>
      <w:r w:rsidR="001E6238" w:rsidRPr="00AC756C">
        <w:t xml:space="preserve"> 5 лет</w:t>
      </w:r>
    </w:p>
    <w:p w:rsidR="001E6238" w:rsidRPr="00AC756C" w:rsidRDefault="00586CD7" w:rsidP="00660F10">
      <w:r w:rsidRPr="00AC756C">
        <w:t>М</w:t>
      </w:r>
      <w:r w:rsidR="001E6238" w:rsidRPr="00AC756C">
        <w:t xml:space="preserve">олодой специалист </w:t>
      </w:r>
      <w:r w:rsidRPr="00AC756C">
        <w:t xml:space="preserve">в возрасте </w:t>
      </w:r>
      <w:r w:rsidR="001E6238" w:rsidRPr="00AC756C">
        <w:t>до 35 лет</w:t>
      </w:r>
    </w:p>
    <w:p w:rsidR="005A595D" w:rsidRPr="00AC756C" w:rsidRDefault="005A595D" w:rsidP="005A595D">
      <w:pPr>
        <w:pStyle w:val="a3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595D" w:rsidRPr="00AC756C" w:rsidRDefault="005A595D" w:rsidP="00813531">
      <w:pPr>
        <w:pStyle w:val="a3"/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56C">
        <w:rPr>
          <w:rFonts w:ascii="Times New Roman" w:hAnsi="Times New Roman" w:cs="Times New Roman"/>
          <w:b/>
          <w:sz w:val="24"/>
          <w:szCs w:val="24"/>
        </w:rPr>
        <w:t>Постоянно действующим коллегиальным исполнительным органом управления Профсоюза «</w:t>
      </w:r>
      <w:proofErr w:type="spellStart"/>
      <w:r w:rsidRPr="00AC756C">
        <w:rPr>
          <w:rFonts w:ascii="Times New Roman" w:hAnsi="Times New Roman" w:cs="Times New Roman"/>
          <w:b/>
          <w:sz w:val="24"/>
          <w:szCs w:val="24"/>
        </w:rPr>
        <w:t>Профалмаз</w:t>
      </w:r>
      <w:proofErr w:type="spellEnd"/>
      <w:r w:rsidRPr="00AC756C">
        <w:rPr>
          <w:rFonts w:ascii="Times New Roman" w:hAnsi="Times New Roman" w:cs="Times New Roman"/>
          <w:b/>
          <w:sz w:val="24"/>
          <w:szCs w:val="24"/>
        </w:rPr>
        <w:t>» является</w:t>
      </w:r>
      <w:r w:rsidR="00850B9D">
        <w:rPr>
          <w:rFonts w:ascii="Times New Roman" w:hAnsi="Times New Roman" w:cs="Times New Roman"/>
          <w:b/>
          <w:sz w:val="24"/>
          <w:szCs w:val="24"/>
        </w:rPr>
        <w:t>…</w:t>
      </w:r>
    </w:p>
    <w:p w:rsidR="005A595D" w:rsidRPr="00AC756C" w:rsidRDefault="005A595D" w:rsidP="00813531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56C">
        <w:rPr>
          <w:rFonts w:ascii="Times New Roman" w:hAnsi="Times New Roman" w:cs="Times New Roman"/>
          <w:sz w:val="24"/>
          <w:szCs w:val="24"/>
        </w:rPr>
        <w:t>Конференция</w:t>
      </w:r>
    </w:p>
    <w:p w:rsidR="00850B9D" w:rsidRPr="00AC756C" w:rsidRDefault="00850B9D" w:rsidP="00850B9D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56C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50B9D" w:rsidRPr="00AC756C" w:rsidRDefault="00850B9D" w:rsidP="00850B9D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56C">
        <w:rPr>
          <w:rFonts w:ascii="Times New Roman" w:hAnsi="Times New Roman" w:cs="Times New Roman"/>
          <w:sz w:val="24"/>
          <w:szCs w:val="24"/>
        </w:rPr>
        <w:t>Собрание работников</w:t>
      </w:r>
    </w:p>
    <w:p w:rsidR="00850B9D" w:rsidRPr="000A76BC" w:rsidRDefault="00850B9D" w:rsidP="00850B9D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A76BC">
        <w:rPr>
          <w:rFonts w:ascii="Times New Roman" w:hAnsi="Times New Roman" w:cs="Times New Roman"/>
          <w:b/>
          <w:sz w:val="24"/>
          <w:szCs w:val="24"/>
          <w:highlight w:val="yellow"/>
        </w:rPr>
        <w:t>Совет</w:t>
      </w:r>
    </w:p>
    <w:p w:rsidR="005A595D" w:rsidRPr="00AC756C" w:rsidRDefault="005A595D" w:rsidP="00813531">
      <w:pPr>
        <w:pStyle w:val="a3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B0B" w:rsidRPr="00AC756C" w:rsidRDefault="001E6238" w:rsidP="00813531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56C">
        <w:rPr>
          <w:rFonts w:ascii="Times New Roman" w:hAnsi="Times New Roman" w:cs="Times New Roman"/>
          <w:b/>
          <w:sz w:val="24"/>
          <w:szCs w:val="24"/>
        </w:rPr>
        <w:t>Сколько раз команда Профсоюза «</w:t>
      </w:r>
      <w:proofErr w:type="spellStart"/>
      <w:r w:rsidRPr="00AC756C">
        <w:rPr>
          <w:rFonts w:ascii="Times New Roman" w:hAnsi="Times New Roman" w:cs="Times New Roman"/>
          <w:b/>
          <w:sz w:val="24"/>
          <w:szCs w:val="24"/>
        </w:rPr>
        <w:t>Профалмаз</w:t>
      </w:r>
      <w:proofErr w:type="spellEnd"/>
      <w:r w:rsidRPr="00AC756C">
        <w:rPr>
          <w:rFonts w:ascii="Times New Roman" w:hAnsi="Times New Roman" w:cs="Times New Roman"/>
          <w:b/>
          <w:sz w:val="24"/>
          <w:szCs w:val="24"/>
        </w:rPr>
        <w:t>» зан</w:t>
      </w:r>
      <w:r w:rsidR="005D10DF" w:rsidRPr="00AC756C">
        <w:rPr>
          <w:rFonts w:ascii="Times New Roman" w:hAnsi="Times New Roman" w:cs="Times New Roman"/>
          <w:b/>
          <w:sz w:val="24"/>
          <w:szCs w:val="24"/>
        </w:rPr>
        <w:t>имала</w:t>
      </w:r>
      <w:r w:rsidRPr="00AC756C">
        <w:rPr>
          <w:rFonts w:ascii="Times New Roman" w:hAnsi="Times New Roman" w:cs="Times New Roman"/>
          <w:b/>
          <w:sz w:val="24"/>
          <w:szCs w:val="24"/>
        </w:rPr>
        <w:t xml:space="preserve"> первое место на </w:t>
      </w:r>
      <w:r w:rsidR="00743A9F" w:rsidRPr="00AC756C">
        <w:rPr>
          <w:rFonts w:ascii="Times New Roman" w:hAnsi="Times New Roman" w:cs="Times New Roman"/>
          <w:b/>
          <w:sz w:val="24"/>
          <w:szCs w:val="24"/>
        </w:rPr>
        <w:t>С</w:t>
      </w:r>
      <w:r w:rsidRPr="00AC756C">
        <w:rPr>
          <w:rFonts w:ascii="Times New Roman" w:hAnsi="Times New Roman" w:cs="Times New Roman"/>
          <w:b/>
          <w:sz w:val="24"/>
          <w:szCs w:val="24"/>
        </w:rPr>
        <w:t xml:space="preserve">партакиаде трудовых </w:t>
      </w:r>
      <w:r w:rsidR="00A32B0B" w:rsidRPr="00AC756C">
        <w:rPr>
          <w:rFonts w:ascii="Times New Roman" w:hAnsi="Times New Roman" w:cs="Times New Roman"/>
          <w:b/>
          <w:sz w:val="24"/>
          <w:szCs w:val="24"/>
        </w:rPr>
        <w:t>коллективов РС(Я)</w:t>
      </w:r>
      <w:r w:rsidR="00850B9D">
        <w:rPr>
          <w:rFonts w:ascii="Times New Roman" w:hAnsi="Times New Roman" w:cs="Times New Roman"/>
          <w:b/>
          <w:sz w:val="24"/>
          <w:szCs w:val="24"/>
        </w:rPr>
        <w:t>?</w:t>
      </w:r>
    </w:p>
    <w:p w:rsidR="001E6238" w:rsidRPr="000A76BC" w:rsidRDefault="001E6238" w:rsidP="00813531">
      <w:pPr>
        <w:jc w:val="both"/>
        <w:rPr>
          <w:b/>
          <w:highlight w:val="yellow"/>
        </w:rPr>
      </w:pPr>
      <w:r w:rsidRPr="000A76BC">
        <w:rPr>
          <w:b/>
          <w:highlight w:val="yellow"/>
        </w:rPr>
        <w:t>2</w:t>
      </w:r>
    </w:p>
    <w:p w:rsidR="001E6238" w:rsidRPr="00AC756C" w:rsidRDefault="001E6238" w:rsidP="0081353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56C">
        <w:rPr>
          <w:rFonts w:ascii="Times New Roman" w:hAnsi="Times New Roman" w:cs="Times New Roman"/>
          <w:sz w:val="24"/>
          <w:szCs w:val="24"/>
        </w:rPr>
        <w:t>5</w:t>
      </w:r>
    </w:p>
    <w:p w:rsidR="001E6238" w:rsidRPr="00AC756C" w:rsidRDefault="00850B9D" w:rsidP="0081353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ответа не дает</w:t>
      </w:r>
    </w:p>
    <w:p w:rsidR="00F445B5" w:rsidRPr="00AC756C" w:rsidRDefault="00F445B5" w:rsidP="0081353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6238" w:rsidRPr="00AC756C" w:rsidRDefault="001E6238" w:rsidP="00813531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56C">
        <w:rPr>
          <w:rFonts w:ascii="Times New Roman" w:hAnsi="Times New Roman" w:cs="Times New Roman"/>
          <w:b/>
          <w:sz w:val="24"/>
          <w:szCs w:val="24"/>
        </w:rPr>
        <w:t xml:space="preserve">С какого года </w:t>
      </w:r>
      <w:r w:rsidR="00743A9F" w:rsidRPr="00AC756C">
        <w:rPr>
          <w:rFonts w:ascii="Times New Roman" w:hAnsi="Times New Roman" w:cs="Times New Roman"/>
          <w:b/>
          <w:sz w:val="24"/>
          <w:szCs w:val="24"/>
        </w:rPr>
        <w:t>Профсоюз «</w:t>
      </w:r>
      <w:proofErr w:type="spellStart"/>
      <w:r w:rsidR="00743A9F" w:rsidRPr="00AC756C">
        <w:rPr>
          <w:rFonts w:ascii="Times New Roman" w:hAnsi="Times New Roman" w:cs="Times New Roman"/>
          <w:b/>
          <w:sz w:val="24"/>
          <w:szCs w:val="24"/>
        </w:rPr>
        <w:t>Профалмаз</w:t>
      </w:r>
      <w:proofErr w:type="spellEnd"/>
      <w:r w:rsidR="00743A9F" w:rsidRPr="00AC756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C756C">
        <w:rPr>
          <w:rFonts w:ascii="Times New Roman" w:hAnsi="Times New Roman" w:cs="Times New Roman"/>
          <w:b/>
          <w:sz w:val="24"/>
          <w:szCs w:val="24"/>
        </w:rPr>
        <w:t>проводит Молодежн</w:t>
      </w:r>
      <w:r w:rsidR="00AC756C" w:rsidRPr="00AC756C">
        <w:rPr>
          <w:rFonts w:ascii="Times New Roman" w:hAnsi="Times New Roman" w:cs="Times New Roman"/>
          <w:b/>
          <w:sz w:val="24"/>
          <w:szCs w:val="24"/>
        </w:rPr>
        <w:t>ую</w:t>
      </w:r>
      <w:r w:rsidRPr="00AC756C">
        <w:rPr>
          <w:rFonts w:ascii="Times New Roman" w:hAnsi="Times New Roman" w:cs="Times New Roman"/>
          <w:b/>
          <w:sz w:val="24"/>
          <w:szCs w:val="24"/>
        </w:rPr>
        <w:t xml:space="preserve"> преми</w:t>
      </w:r>
      <w:r w:rsidR="00AC756C" w:rsidRPr="00AC756C">
        <w:rPr>
          <w:rFonts w:ascii="Times New Roman" w:hAnsi="Times New Roman" w:cs="Times New Roman"/>
          <w:b/>
          <w:sz w:val="24"/>
          <w:szCs w:val="24"/>
        </w:rPr>
        <w:t>ю</w:t>
      </w:r>
      <w:r w:rsidRPr="00AC756C">
        <w:rPr>
          <w:rFonts w:ascii="Times New Roman" w:hAnsi="Times New Roman" w:cs="Times New Roman"/>
          <w:b/>
          <w:sz w:val="24"/>
          <w:szCs w:val="24"/>
        </w:rPr>
        <w:t xml:space="preserve"> «Достижение года»</w:t>
      </w:r>
      <w:r w:rsidR="00743A9F" w:rsidRPr="00AC756C">
        <w:rPr>
          <w:rFonts w:ascii="Times New Roman" w:hAnsi="Times New Roman" w:cs="Times New Roman"/>
          <w:b/>
          <w:sz w:val="24"/>
          <w:szCs w:val="24"/>
        </w:rPr>
        <w:t>?</w:t>
      </w:r>
    </w:p>
    <w:p w:rsidR="00850B9D" w:rsidRPr="00850B9D" w:rsidRDefault="00850B9D" w:rsidP="00850B9D">
      <w:pPr>
        <w:jc w:val="both"/>
      </w:pPr>
      <w:r w:rsidRPr="00850B9D">
        <w:t>2000</w:t>
      </w:r>
    </w:p>
    <w:p w:rsidR="001E6238" w:rsidRPr="00850B9D" w:rsidRDefault="001E6238" w:rsidP="0081353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6BC">
        <w:rPr>
          <w:rFonts w:ascii="Times New Roman" w:hAnsi="Times New Roman" w:cs="Times New Roman"/>
          <w:b/>
          <w:sz w:val="24"/>
          <w:szCs w:val="24"/>
          <w:highlight w:val="yellow"/>
        </w:rPr>
        <w:t>201</w:t>
      </w:r>
      <w:r w:rsidR="00743A9F" w:rsidRPr="000A76BC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</w:p>
    <w:p w:rsidR="001E6238" w:rsidRPr="00AC756C" w:rsidRDefault="001E6238" w:rsidP="0081353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56C">
        <w:rPr>
          <w:rFonts w:ascii="Times New Roman" w:hAnsi="Times New Roman" w:cs="Times New Roman"/>
          <w:sz w:val="24"/>
          <w:szCs w:val="24"/>
        </w:rPr>
        <w:t>201</w:t>
      </w:r>
      <w:r w:rsidR="00743A9F" w:rsidRPr="00AC756C">
        <w:rPr>
          <w:rFonts w:ascii="Times New Roman" w:hAnsi="Times New Roman" w:cs="Times New Roman"/>
          <w:sz w:val="24"/>
          <w:szCs w:val="24"/>
        </w:rPr>
        <w:t>7</w:t>
      </w:r>
    </w:p>
    <w:p w:rsidR="001E6238" w:rsidRPr="00AC756C" w:rsidRDefault="00BF00D1" w:rsidP="00813531">
      <w:pPr>
        <w:pStyle w:val="a4"/>
        <w:numPr>
          <w:ilvl w:val="0"/>
          <w:numId w:val="19"/>
        </w:numPr>
        <w:shd w:val="clear" w:color="auto" w:fill="FFFFFF"/>
        <w:ind w:left="0" w:firstLine="0"/>
        <w:jc w:val="both"/>
        <w:rPr>
          <w:b/>
          <w:color w:val="000000"/>
        </w:rPr>
      </w:pPr>
      <w:r w:rsidRPr="00AC756C">
        <w:rPr>
          <w:b/>
          <w:color w:val="000000"/>
        </w:rPr>
        <w:lastRenderedPageBreak/>
        <w:t>И</w:t>
      </w:r>
      <w:r w:rsidR="001E6238" w:rsidRPr="00AC756C">
        <w:rPr>
          <w:b/>
          <w:color w:val="000000"/>
        </w:rPr>
        <w:t>меют ли право работники, не являющиеся членами профсоюза, уполномочить орган первичной профсоюзной организации представлять их интересы во взаимоотношениях с работодателем?</w:t>
      </w:r>
    </w:p>
    <w:p w:rsidR="00EA5BB1" w:rsidRPr="000A76BC" w:rsidRDefault="00EA5BB1" w:rsidP="00813531">
      <w:pPr>
        <w:pStyle w:val="a4"/>
        <w:shd w:val="clear" w:color="auto" w:fill="FFFFFF"/>
        <w:jc w:val="both"/>
        <w:rPr>
          <w:b/>
          <w:color w:val="000000"/>
          <w:highlight w:val="yellow"/>
        </w:rPr>
      </w:pPr>
      <w:r w:rsidRPr="000A76BC">
        <w:rPr>
          <w:b/>
          <w:color w:val="000000"/>
          <w:highlight w:val="yellow"/>
        </w:rPr>
        <w:t>Да</w:t>
      </w:r>
    </w:p>
    <w:p w:rsidR="00EA5BB1" w:rsidRPr="00AC756C" w:rsidRDefault="00EA5BB1" w:rsidP="00813531">
      <w:pPr>
        <w:pStyle w:val="a4"/>
        <w:shd w:val="clear" w:color="auto" w:fill="FFFFFF"/>
        <w:jc w:val="both"/>
        <w:rPr>
          <w:color w:val="000000"/>
        </w:rPr>
      </w:pPr>
      <w:r w:rsidRPr="00AC756C">
        <w:rPr>
          <w:color w:val="000000"/>
        </w:rPr>
        <w:t>Нет</w:t>
      </w:r>
    </w:p>
    <w:p w:rsidR="00EA5BB1" w:rsidRPr="00AC756C" w:rsidRDefault="00743A9F" w:rsidP="00813531">
      <w:pPr>
        <w:pStyle w:val="a4"/>
        <w:shd w:val="clear" w:color="auto" w:fill="FFFFFF"/>
        <w:jc w:val="both"/>
        <w:rPr>
          <w:color w:val="000000"/>
        </w:rPr>
      </w:pPr>
      <w:r w:rsidRPr="00AC756C">
        <w:rPr>
          <w:color w:val="000000"/>
        </w:rPr>
        <w:t>Не знаю</w:t>
      </w:r>
    </w:p>
    <w:p w:rsidR="001E6238" w:rsidRPr="00AC756C" w:rsidRDefault="001E6238" w:rsidP="00813531">
      <w:pPr>
        <w:jc w:val="both"/>
        <w:rPr>
          <w:b/>
        </w:rPr>
      </w:pPr>
    </w:p>
    <w:p w:rsidR="001E6238" w:rsidRPr="00AC756C" w:rsidRDefault="001E6238" w:rsidP="00813531">
      <w:pPr>
        <w:pStyle w:val="Default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AC756C">
        <w:rPr>
          <w:rFonts w:ascii="Times New Roman" w:hAnsi="Times New Roman" w:cs="Times New Roman"/>
          <w:b/>
        </w:rPr>
        <w:t>Действие коллективного договора предприятия распространяется…</w:t>
      </w:r>
    </w:p>
    <w:p w:rsidR="001E6238" w:rsidRPr="000A76BC" w:rsidRDefault="00813531" w:rsidP="00813531">
      <w:pPr>
        <w:pStyle w:val="Default"/>
        <w:jc w:val="both"/>
        <w:rPr>
          <w:rFonts w:ascii="Times New Roman" w:hAnsi="Times New Roman" w:cs="Times New Roman"/>
          <w:b/>
          <w:bCs/>
          <w:iCs/>
          <w:highlight w:val="yellow"/>
        </w:rPr>
      </w:pPr>
      <w:r w:rsidRPr="000A76BC">
        <w:rPr>
          <w:rFonts w:ascii="Times New Roman" w:hAnsi="Times New Roman" w:cs="Times New Roman"/>
          <w:b/>
          <w:bCs/>
          <w:iCs/>
          <w:highlight w:val="yellow"/>
        </w:rPr>
        <w:t>н</w:t>
      </w:r>
      <w:r w:rsidR="001E6238" w:rsidRPr="000A76BC">
        <w:rPr>
          <w:rFonts w:ascii="Times New Roman" w:hAnsi="Times New Roman" w:cs="Times New Roman"/>
          <w:b/>
          <w:bCs/>
          <w:iCs/>
          <w:highlight w:val="yellow"/>
        </w:rPr>
        <w:t>а всех работников предприятия</w:t>
      </w:r>
    </w:p>
    <w:p w:rsidR="00813531" w:rsidRPr="00AC756C" w:rsidRDefault="00813531" w:rsidP="00813531">
      <w:pPr>
        <w:pStyle w:val="Default"/>
        <w:jc w:val="both"/>
        <w:rPr>
          <w:rFonts w:ascii="Times New Roman" w:hAnsi="Times New Roman" w:cs="Times New Roman"/>
          <w:bCs/>
          <w:iCs/>
        </w:rPr>
      </w:pPr>
      <w:r w:rsidRPr="00AC756C">
        <w:rPr>
          <w:rFonts w:ascii="Times New Roman" w:hAnsi="Times New Roman" w:cs="Times New Roman"/>
          <w:bCs/>
          <w:iCs/>
        </w:rPr>
        <w:t>на членов профсоюза предприятия</w:t>
      </w:r>
    </w:p>
    <w:p w:rsidR="00813531" w:rsidRPr="00AC756C" w:rsidRDefault="00813531" w:rsidP="00660F10">
      <w:pPr>
        <w:pStyle w:val="Default"/>
        <w:rPr>
          <w:rFonts w:ascii="Times New Roman" w:hAnsi="Times New Roman" w:cs="Times New Roman"/>
          <w:bCs/>
          <w:iCs/>
        </w:rPr>
      </w:pPr>
      <w:r w:rsidRPr="00AC756C">
        <w:rPr>
          <w:rFonts w:ascii="Times New Roman" w:hAnsi="Times New Roman" w:cs="Times New Roman"/>
          <w:bCs/>
          <w:iCs/>
        </w:rPr>
        <w:t>на работников, уполномочивших представлять их интересы</w:t>
      </w:r>
    </w:p>
    <w:p w:rsidR="001E6238" w:rsidRPr="00AC756C" w:rsidRDefault="001E6238" w:rsidP="00660F10">
      <w:pPr>
        <w:pStyle w:val="Default"/>
        <w:rPr>
          <w:rFonts w:ascii="Times New Roman" w:hAnsi="Times New Roman" w:cs="Times New Roman"/>
        </w:rPr>
      </w:pPr>
    </w:p>
    <w:p w:rsidR="00813531" w:rsidRPr="00AC756C" w:rsidRDefault="005A595D" w:rsidP="00813531">
      <w:pPr>
        <w:rPr>
          <w:b/>
        </w:rPr>
      </w:pPr>
      <w:r w:rsidRPr="00AC756C">
        <w:t xml:space="preserve">11. </w:t>
      </w:r>
      <w:r w:rsidR="001E6238" w:rsidRPr="00AC756C">
        <w:rPr>
          <w:b/>
        </w:rPr>
        <w:t xml:space="preserve">В каком году был подписан Указ Президента Республики Саха (Якутия) об установлении Дня  профсоюзного работника в Республике Саха (Якутия)? </w:t>
      </w:r>
    </w:p>
    <w:p w:rsidR="001E6238" w:rsidRPr="00AC756C" w:rsidRDefault="00850B9D" w:rsidP="00813531">
      <w:pPr>
        <w:rPr>
          <w:b/>
        </w:rPr>
      </w:pPr>
      <w:r>
        <w:t xml:space="preserve">В </w:t>
      </w:r>
      <w:r w:rsidR="001E6238" w:rsidRPr="00AC756C">
        <w:t xml:space="preserve">1996 </w:t>
      </w:r>
    </w:p>
    <w:p w:rsidR="001E6238" w:rsidRPr="00AC756C" w:rsidRDefault="00850B9D" w:rsidP="00813531">
      <w:r>
        <w:t xml:space="preserve">В </w:t>
      </w:r>
      <w:r w:rsidR="001E6238" w:rsidRPr="00AC756C">
        <w:t xml:space="preserve">2001 </w:t>
      </w:r>
    </w:p>
    <w:p w:rsidR="001E6238" w:rsidRPr="000A76BC" w:rsidRDefault="00850B9D" w:rsidP="00813531">
      <w:pPr>
        <w:rPr>
          <w:b/>
          <w:highlight w:val="yellow"/>
        </w:rPr>
      </w:pPr>
      <w:r w:rsidRPr="000A76BC">
        <w:rPr>
          <w:b/>
          <w:highlight w:val="yellow"/>
        </w:rPr>
        <w:t xml:space="preserve">В </w:t>
      </w:r>
      <w:r w:rsidR="001E6238" w:rsidRPr="000A76BC">
        <w:rPr>
          <w:b/>
          <w:highlight w:val="yellow"/>
        </w:rPr>
        <w:t xml:space="preserve">2011 </w:t>
      </w:r>
    </w:p>
    <w:p w:rsidR="001E6238" w:rsidRPr="00AC756C" w:rsidRDefault="001E6238" w:rsidP="00A32B0B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813531" w:rsidRPr="00AC756C" w:rsidRDefault="001E6238" w:rsidP="00813531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C756C">
        <w:rPr>
          <w:rFonts w:ascii="Times New Roman" w:hAnsi="Times New Roman" w:cs="Times New Roman"/>
          <w:b/>
          <w:sz w:val="24"/>
          <w:szCs w:val="24"/>
        </w:rPr>
        <w:t xml:space="preserve">В каком году </w:t>
      </w:r>
      <w:r w:rsidR="00BF00D1" w:rsidRPr="00AC756C">
        <w:rPr>
          <w:rFonts w:ascii="Times New Roman" w:hAnsi="Times New Roman" w:cs="Times New Roman"/>
          <w:b/>
          <w:sz w:val="24"/>
          <w:szCs w:val="24"/>
        </w:rPr>
        <w:t>профком ПНО «</w:t>
      </w:r>
      <w:proofErr w:type="spellStart"/>
      <w:r w:rsidR="00BF00D1" w:rsidRPr="00AC756C">
        <w:rPr>
          <w:rFonts w:ascii="Times New Roman" w:hAnsi="Times New Roman" w:cs="Times New Roman"/>
          <w:b/>
          <w:sz w:val="24"/>
          <w:szCs w:val="24"/>
        </w:rPr>
        <w:t>Якуталмаз</w:t>
      </w:r>
      <w:proofErr w:type="spellEnd"/>
      <w:r w:rsidR="00BF00D1" w:rsidRPr="00AC756C">
        <w:rPr>
          <w:rFonts w:ascii="Times New Roman" w:hAnsi="Times New Roman" w:cs="Times New Roman"/>
          <w:b/>
          <w:sz w:val="24"/>
          <w:szCs w:val="24"/>
        </w:rPr>
        <w:t xml:space="preserve">» был </w:t>
      </w:r>
      <w:r w:rsidR="006E17C6" w:rsidRPr="00AC756C">
        <w:rPr>
          <w:rFonts w:ascii="Times New Roman" w:hAnsi="Times New Roman" w:cs="Times New Roman"/>
          <w:b/>
          <w:sz w:val="24"/>
          <w:szCs w:val="24"/>
        </w:rPr>
        <w:t>переименован</w:t>
      </w:r>
      <w:r w:rsidR="00BF00D1" w:rsidRPr="00AC756C">
        <w:rPr>
          <w:rFonts w:ascii="Times New Roman" w:hAnsi="Times New Roman" w:cs="Times New Roman"/>
          <w:b/>
          <w:sz w:val="24"/>
          <w:szCs w:val="24"/>
        </w:rPr>
        <w:t xml:space="preserve"> в Профсоюз «</w:t>
      </w:r>
      <w:proofErr w:type="spellStart"/>
      <w:r w:rsidR="00BF00D1" w:rsidRPr="00AC756C">
        <w:rPr>
          <w:rFonts w:ascii="Times New Roman" w:hAnsi="Times New Roman" w:cs="Times New Roman"/>
          <w:b/>
          <w:sz w:val="24"/>
          <w:szCs w:val="24"/>
        </w:rPr>
        <w:t>Профалмаз</w:t>
      </w:r>
      <w:proofErr w:type="spellEnd"/>
      <w:r w:rsidR="00BF00D1" w:rsidRPr="00AC756C">
        <w:rPr>
          <w:rFonts w:ascii="Times New Roman" w:hAnsi="Times New Roman" w:cs="Times New Roman"/>
          <w:b/>
          <w:sz w:val="24"/>
          <w:szCs w:val="24"/>
        </w:rPr>
        <w:t>»</w:t>
      </w:r>
      <w:r w:rsidR="00813531" w:rsidRPr="00AC756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6E17C6" w:rsidRPr="000A76BC" w:rsidRDefault="006E17C6" w:rsidP="006E17C6">
      <w:pPr>
        <w:pStyle w:val="a3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A76BC">
        <w:rPr>
          <w:rFonts w:ascii="Times New Roman" w:hAnsi="Times New Roman" w:cs="Times New Roman"/>
          <w:b/>
          <w:sz w:val="24"/>
          <w:szCs w:val="24"/>
          <w:highlight w:val="yellow"/>
        </w:rPr>
        <w:t>В 1992</w:t>
      </w:r>
    </w:p>
    <w:p w:rsidR="006E17C6" w:rsidRPr="00AC756C" w:rsidRDefault="006E17C6" w:rsidP="006E17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C756C">
        <w:rPr>
          <w:rFonts w:ascii="Times New Roman" w:hAnsi="Times New Roman" w:cs="Times New Roman"/>
          <w:sz w:val="24"/>
          <w:szCs w:val="24"/>
        </w:rPr>
        <w:t>В 1994</w:t>
      </w:r>
    </w:p>
    <w:p w:rsidR="006E17C6" w:rsidRPr="00AC756C" w:rsidRDefault="006E17C6" w:rsidP="006E17C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C756C">
        <w:rPr>
          <w:rFonts w:ascii="Times New Roman" w:hAnsi="Times New Roman" w:cs="Times New Roman"/>
          <w:sz w:val="24"/>
          <w:szCs w:val="24"/>
        </w:rPr>
        <w:t>В 1999</w:t>
      </w:r>
    </w:p>
    <w:p w:rsidR="00A73724" w:rsidRPr="00AC756C" w:rsidRDefault="005A595D" w:rsidP="006E17C6">
      <w:pPr>
        <w:jc w:val="both"/>
        <w:rPr>
          <w:b/>
        </w:rPr>
      </w:pPr>
      <w:r w:rsidRPr="00AC756C">
        <w:rPr>
          <w:b/>
        </w:rPr>
        <w:t>1</w:t>
      </w:r>
      <w:r w:rsidR="00EA5D63" w:rsidRPr="00AC756C">
        <w:rPr>
          <w:b/>
        </w:rPr>
        <w:t>3</w:t>
      </w:r>
      <w:r w:rsidR="00EA5D63" w:rsidRPr="00AC756C">
        <w:t xml:space="preserve">. </w:t>
      </w:r>
      <w:r w:rsidR="001E6238" w:rsidRPr="00AC756C">
        <w:rPr>
          <w:b/>
        </w:rPr>
        <w:t xml:space="preserve">Профессиональные союзы представляют </w:t>
      </w:r>
      <w:r w:rsidR="00A73724" w:rsidRPr="00AC756C">
        <w:rPr>
          <w:b/>
        </w:rPr>
        <w:t>и защищают права и интересы</w:t>
      </w:r>
      <w:r w:rsidR="006E17C6" w:rsidRPr="00AC756C">
        <w:rPr>
          <w:b/>
        </w:rPr>
        <w:t>…</w:t>
      </w:r>
    </w:p>
    <w:p w:rsidR="00A73724" w:rsidRPr="00AC756C" w:rsidRDefault="001E6238" w:rsidP="001E6238">
      <w:r w:rsidRPr="00AC756C">
        <w:t xml:space="preserve">только членов профессиональных союзов </w:t>
      </w:r>
    </w:p>
    <w:p w:rsidR="00A73724" w:rsidRPr="000A76BC" w:rsidRDefault="001E6238" w:rsidP="001E6238">
      <w:pPr>
        <w:rPr>
          <w:b/>
          <w:highlight w:val="yellow"/>
        </w:rPr>
      </w:pPr>
      <w:r w:rsidRPr="000A76BC">
        <w:rPr>
          <w:b/>
          <w:highlight w:val="yellow"/>
        </w:rPr>
        <w:t xml:space="preserve">работников независимо от членства в профессиональных союзах в случае наделения их полномочиями на представительство </w:t>
      </w:r>
    </w:p>
    <w:p w:rsidR="00A73724" w:rsidRPr="00AC756C" w:rsidRDefault="001E6238" w:rsidP="001E6238">
      <w:r w:rsidRPr="00AC756C">
        <w:t xml:space="preserve">работодателей </w:t>
      </w:r>
    </w:p>
    <w:p w:rsidR="00A73724" w:rsidRPr="00AC756C" w:rsidRDefault="001E6238" w:rsidP="001E6238">
      <w:r w:rsidRPr="00AC756C">
        <w:t>орган</w:t>
      </w:r>
      <w:r w:rsidR="006E17C6" w:rsidRPr="00AC756C">
        <w:t>ов</w:t>
      </w:r>
      <w:r w:rsidRPr="00AC756C">
        <w:t xml:space="preserve"> государственной власти и орган</w:t>
      </w:r>
      <w:r w:rsidR="006E17C6" w:rsidRPr="00AC756C">
        <w:t>ов</w:t>
      </w:r>
      <w:r w:rsidRPr="00AC756C">
        <w:t xml:space="preserve"> местного самоуправления </w:t>
      </w:r>
    </w:p>
    <w:p w:rsidR="00A32B0B" w:rsidRPr="00AC756C" w:rsidRDefault="00A32B0B" w:rsidP="00A32B0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05AD1" w:rsidRDefault="00586AA2" w:rsidP="006E17C6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скольки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субъектов РФ действуют профсоюзные организации </w:t>
      </w:r>
      <w:r w:rsidR="00205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A5E">
        <w:rPr>
          <w:rFonts w:ascii="Times New Roman" w:hAnsi="Times New Roman" w:cs="Times New Roman"/>
          <w:b/>
          <w:sz w:val="24"/>
          <w:szCs w:val="24"/>
        </w:rPr>
        <w:t>Профсоюза «</w:t>
      </w:r>
      <w:proofErr w:type="spellStart"/>
      <w:r w:rsidR="00B24A5E">
        <w:rPr>
          <w:rFonts w:ascii="Times New Roman" w:hAnsi="Times New Roman" w:cs="Times New Roman"/>
          <w:b/>
          <w:sz w:val="24"/>
          <w:szCs w:val="24"/>
        </w:rPr>
        <w:t>Профалмаз</w:t>
      </w:r>
      <w:proofErr w:type="spellEnd"/>
      <w:r w:rsidR="00B24A5E">
        <w:rPr>
          <w:rFonts w:ascii="Times New Roman" w:hAnsi="Times New Roman" w:cs="Times New Roman"/>
          <w:b/>
          <w:sz w:val="24"/>
          <w:szCs w:val="24"/>
        </w:rPr>
        <w:t>»?</w:t>
      </w:r>
    </w:p>
    <w:p w:rsidR="00B24A5E" w:rsidRPr="00586AA2" w:rsidRDefault="00586AA2" w:rsidP="00B24A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AA2">
        <w:rPr>
          <w:rFonts w:ascii="Times New Roman" w:hAnsi="Times New Roman" w:cs="Times New Roman"/>
          <w:sz w:val="24"/>
          <w:szCs w:val="24"/>
        </w:rPr>
        <w:t>4</w:t>
      </w:r>
      <w:r w:rsidR="00B24A5E" w:rsidRPr="00586AA2"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Pr="00586AA2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B24A5E" w:rsidRPr="00586AA2" w:rsidRDefault="00586AA2" w:rsidP="00B24A5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6BC">
        <w:rPr>
          <w:rFonts w:ascii="Times New Roman" w:hAnsi="Times New Roman" w:cs="Times New Roman"/>
          <w:b/>
          <w:sz w:val="24"/>
          <w:szCs w:val="24"/>
          <w:highlight w:val="yellow"/>
        </w:rPr>
        <w:t>5 с</w:t>
      </w:r>
      <w:r w:rsidRPr="00586AA2">
        <w:rPr>
          <w:rFonts w:ascii="Times New Roman" w:hAnsi="Times New Roman" w:cs="Times New Roman"/>
          <w:b/>
          <w:sz w:val="24"/>
          <w:szCs w:val="24"/>
        </w:rPr>
        <w:t>убъектов РФ</w:t>
      </w:r>
    </w:p>
    <w:p w:rsidR="00586AA2" w:rsidRPr="00586AA2" w:rsidRDefault="00586AA2" w:rsidP="00B24A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6AA2">
        <w:rPr>
          <w:rFonts w:ascii="Times New Roman" w:hAnsi="Times New Roman" w:cs="Times New Roman"/>
          <w:sz w:val="24"/>
          <w:szCs w:val="24"/>
        </w:rPr>
        <w:t>6 субъектов РФ</w:t>
      </w:r>
    </w:p>
    <w:p w:rsidR="00586AA2" w:rsidRDefault="00586AA2" w:rsidP="00B24A5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724" w:rsidRPr="00AC756C" w:rsidRDefault="00A73724" w:rsidP="00A32B0B"/>
    <w:p w:rsidR="00A73724" w:rsidRPr="004B2662" w:rsidRDefault="001E6238" w:rsidP="004B2662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662">
        <w:rPr>
          <w:rFonts w:ascii="Times New Roman" w:hAnsi="Times New Roman" w:cs="Times New Roman"/>
          <w:b/>
          <w:sz w:val="24"/>
          <w:szCs w:val="24"/>
        </w:rPr>
        <w:t xml:space="preserve">С какого года </w:t>
      </w:r>
      <w:r w:rsidR="00A73724" w:rsidRPr="004B2662">
        <w:rPr>
          <w:rFonts w:ascii="Times New Roman" w:hAnsi="Times New Roman" w:cs="Times New Roman"/>
          <w:b/>
          <w:sz w:val="24"/>
          <w:szCs w:val="24"/>
        </w:rPr>
        <w:t>П</w:t>
      </w:r>
      <w:r w:rsidRPr="004B2662">
        <w:rPr>
          <w:rFonts w:ascii="Times New Roman" w:hAnsi="Times New Roman" w:cs="Times New Roman"/>
          <w:b/>
          <w:sz w:val="24"/>
          <w:szCs w:val="24"/>
        </w:rPr>
        <w:t xml:space="preserve">рофсоюз "Профалмаз" взаимодействует с представителями бизнеса в рамках дисконтной программы "Профсоюзный +"? </w:t>
      </w:r>
    </w:p>
    <w:p w:rsidR="006E17C6" w:rsidRPr="00AC756C" w:rsidRDefault="006E17C6" w:rsidP="001E6238">
      <w:r w:rsidRPr="00AC756C">
        <w:t>С 2000</w:t>
      </w:r>
    </w:p>
    <w:p w:rsidR="00A73724" w:rsidRPr="00AC756C" w:rsidRDefault="006E17C6" w:rsidP="001E6238">
      <w:r w:rsidRPr="00AC756C">
        <w:t>С 2005</w:t>
      </w:r>
      <w:r w:rsidR="001E6238" w:rsidRPr="00AC756C">
        <w:t xml:space="preserve"> </w:t>
      </w:r>
    </w:p>
    <w:p w:rsidR="00A73724" w:rsidRPr="000A76BC" w:rsidRDefault="006E17C6" w:rsidP="001E6238">
      <w:pPr>
        <w:rPr>
          <w:b/>
          <w:highlight w:val="yellow"/>
        </w:rPr>
      </w:pPr>
      <w:r w:rsidRPr="000A76BC">
        <w:rPr>
          <w:b/>
          <w:highlight w:val="yellow"/>
        </w:rPr>
        <w:t>С 2015</w:t>
      </w:r>
      <w:r w:rsidR="001E6238" w:rsidRPr="000A76BC">
        <w:rPr>
          <w:b/>
          <w:highlight w:val="yellow"/>
        </w:rPr>
        <w:t xml:space="preserve"> </w:t>
      </w:r>
    </w:p>
    <w:p w:rsidR="00A73724" w:rsidRPr="00AC756C" w:rsidRDefault="006E17C6" w:rsidP="001E6238">
      <w:r w:rsidRPr="00AC756C">
        <w:t xml:space="preserve">С </w:t>
      </w:r>
      <w:r w:rsidR="001E6238" w:rsidRPr="00AC756C">
        <w:t>2020</w:t>
      </w:r>
    </w:p>
    <w:p w:rsidR="00A73724" w:rsidRPr="00AC756C" w:rsidRDefault="001E6238" w:rsidP="001E6238">
      <w:r w:rsidRPr="00AC756C">
        <w:t xml:space="preserve"> </w:t>
      </w:r>
    </w:p>
    <w:p w:rsidR="00A73724" w:rsidRPr="00AC756C" w:rsidRDefault="00A73724" w:rsidP="001E6238"/>
    <w:p w:rsidR="00A73724" w:rsidRPr="00586AA2" w:rsidRDefault="00A73724" w:rsidP="00586AA2">
      <w:pPr>
        <w:pStyle w:val="a3"/>
        <w:numPr>
          <w:ilvl w:val="0"/>
          <w:numId w:val="2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86AA2">
        <w:rPr>
          <w:rFonts w:ascii="Times New Roman" w:hAnsi="Times New Roman" w:cs="Times New Roman"/>
          <w:b/>
          <w:sz w:val="24"/>
          <w:szCs w:val="24"/>
        </w:rPr>
        <w:t xml:space="preserve">Первый председатель </w:t>
      </w:r>
      <w:r w:rsidR="005A595D" w:rsidRPr="00586AA2">
        <w:rPr>
          <w:rFonts w:ascii="Times New Roman" w:hAnsi="Times New Roman" w:cs="Times New Roman"/>
          <w:b/>
          <w:sz w:val="24"/>
          <w:szCs w:val="24"/>
        </w:rPr>
        <w:t xml:space="preserve">профкома </w:t>
      </w:r>
      <w:r w:rsidRPr="00586AA2">
        <w:rPr>
          <w:rFonts w:ascii="Times New Roman" w:hAnsi="Times New Roman" w:cs="Times New Roman"/>
          <w:b/>
          <w:sz w:val="24"/>
          <w:szCs w:val="24"/>
        </w:rPr>
        <w:t>ПНО «</w:t>
      </w:r>
      <w:proofErr w:type="spellStart"/>
      <w:r w:rsidRPr="00586AA2">
        <w:rPr>
          <w:rFonts w:ascii="Times New Roman" w:hAnsi="Times New Roman" w:cs="Times New Roman"/>
          <w:b/>
          <w:sz w:val="24"/>
          <w:szCs w:val="24"/>
        </w:rPr>
        <w:t>Якуталмаз</w:t>
      </w:r>
      <w:proofErr w:type="spellEnd"/>
      <w:r w:rsidRPr="00586AA2">
        <w:rPr>
          <w:rFonts w:ascii="Times New Roman" w:hAnsi="Times New Roman" w:cs="Times New Roman"/>
          <w:b/>
          <w:sz w:val="24"/>
          <w:szCs w:val="24"/>
        </w:rPr>
        <w:t>»</w:t>
      </w:r>
      <w:r w:rsidR="005A595D" w:rsidRPr="00586AA2">
        <w:rPr>
          <w:rFonts w:ascii="Times New Roman" w:hAnsi="Times New Roman" w:cs="Times New Roman"/>
          <w:b/>
          <w:sz w:val="24"/>
          <w:szCs w:val="24"/>
        </w:rPr>
        <w:t>.</w:t>
      </w:r>
    </w:p>
    <w:p w:rsidR="005A595D" w:rsidRPr="00586AA2" w:rsidRDefault="005A595D" w:rsidP="005A595D">
      <w:proofErr w:type="spellStart"/>
      <w:r w:rsidRPr="00586AA2">
        <w:t>Вахатов</w:t>
      </w:r>
      <w:proofErr w:type="spellEnd"/>
      <w:r w:rsidR="00A32B0B" w:rsidRPr="00586AA2">
        <w:t xml:space="preserve"> Ю.В.</w:t>
      </w:r>
    </w:p>
    <w:p w:rsidR="006E17C6" w:rsidRPr="00586AA2" w:rsidRDefault="00A73724" w:rsidP="006E17C6">
      <w:pPr>
        <w:rPr>
          <w:b/>
        </w:rPr>
      </w:pPr>
      <w:r w:rsidRPr="000A76BC">
        <w:rPr>
          <w:b/>
          <w:highlight w:val="yellow"/>
        </w:rPr>
        <w:t>Волков</w:t>
      </w:r>
      <w:r w:rsidR="00A32B0B" w:rsidRPr="000A76BC">
        <w:rPr>
          <w:b/>
          <w:highlight w:val="yellow"/>
        </w:rPr>
        <w:t xml:space="preserve"> Е.И.</w:t>
      </w:r>
      <w:r w:rsidR="006E17C6" w:rsidRPr="00586AA2">
        <w:rPr>
          <w:b/>
        </w:rPr>
        <w:t xml:space="preserve"> </w:t>
      </w:r>
    </w:p>
    <w:p w:rsidR="006E17C6" w:rsidRPr="00586AA2" w:rsidRDefault="006E17C6" w:rsidP="006E17C6">
      <w:r w:rsidRPr="00586AA2">
        <w:t>Серебряков И.И.</w:t>
      </w:r>
    </w:p>
    <w:p w:rsidR="00A73724" w:rsidRDefault="00A73724"/>
    <w:p w:rsidR="00586AA2" w:rsidRPr="00AC756C" w:rsidRDefault="00586AA2"/>
    <w:p w:rsidR="00660F10" w:rsidRPr="00AC756C" w:rsidRDefault="005A595D" w:rsidP="006E17C6">
      <w:pPr>
        <w:jc w:val="both"/>
        <w:rPr>
          <w:b/>
        </w:rPr>
      </w:pPr>
      <w:r w:rsidRPr="00AC756C">
        <w:rPr>
          <w:b/>
        </w:rPr>
        <w:t>1</w:t>
      </w:r>
      <w:r w:rsidR="00586AA2">
        <w:rPr>
          <w:b/>
        </w:rPr>
        <w:t>7.</w:t>
      </w:r>
      <w:r w:rsidR="00EA5D63" w:rsidRPr="00AC756C">
        <w:t xml:space="preserve"> </w:t>
      </w:r>
      <w:r w:rsidR="00870AA2" w:rsidRPr="00AC756C">
        <w:rPr>
          <w:b/>
        </w:rPr>
        <w:t>Каков минимальный охват профсоюзным членством</w:t>
      </w:r>
      <w:r w:rsidR="00660F10" w:rsidRPr="00AC756C">
        <w:rPr>
          <w:b/>
        </w:rPr>
        <w:t xml:space="preserve"> </w:t>
      </w:r>
      <w:r w:rsidR="006E17C6" w:rsidRPr="00AC756C">
        <w:rPr>
          <w:b/>
        </w:rPr>
        <w:t xml:space="preserve">среди работников </w:t>
      </w:r>
      <w:r w:rsidR="00660F10" w:rsidRPr="00AC756C">
        <w:rPr>
          <w:b/>
        </w:rPr>
        <w:t>необходим для заключения Коллективного договора с работодателем профсоюзной организации</w:t>
      </w:r>
      <w:r w:rsidR="006E17C6" w:rsidRPr="00AC756C">
        <w:rPr>
          <w:b/>
        </w:rPr>
        <w:t>?</w:t>
      </w:r>
      <w:r w:rsidR="00660F10" w:rsidRPr="00AC756C">
        <w:rPr>
          <w:b/>
        </w:rPr>
        <w:t xml:space="preserve"> </w:t>
      </w:r>
    </w:p>
    <w:p w:rsidR="00870AA2" w:rsidRPr="00AC756C" w:rsidRDefault="00660F10">
      <w:r w:rsidRPr="00AC756C">
        <w:t>н</w:t>
      </w:r>
      <w:r w:rsidR="00870AA2" w:rsidRPr="00AC756C">
        <w:t>е менее 25%</w:t>
      </w:r>
    </w:p>
    <w:p w:rsidR="006E17C6" w:rsidRPr="004B2662" w:rsidRDefault="006E17C6" w:rsidP="006E17C6">
      <w:pPr>
        <w:rPr>
          <w:b/>
        </w:rPr>
      </w:pPr>
      <w:r w:rsidRPr="000A76BC">
        <w:rPr>
          <w:b/>
          <w:highlight w:val="yellow"/>
        </w:rPr>
        <w:t>более 50%</w:t>
      </w:r>
    </w:p>
    <w:p w:rsidR="00660F10" w:rsidRPr="00AC756C" w:rsidRDefault="00660F10" w:rsidP="00660F10">
      <w:r w:rsidRPr="00AC756C">
        <w:t>не менее 2/3</w:t>
      </w:r>
    </w:p>
    <w:p w:rsidR="00A32B0B" w:rsidRPr="00AC756C" w:rsidRDefault="00A32B0B"/>
    <w:p w:rsidR="00A32B0B" w:rsidRPr="00AC756C" w:rsidRDefault="00A32B0B">
      <w:pPr>
        <w:rPr>
          <w:b/>
        </w:rPr>
      </w:pPr>
      <w:r w:rsidRPr="00AC756C">
        <w:rPr>
          <w:b/>
        </w:rPr>
        <w:t>1</w:t>
      </w:r>
      <w:r w:rsidR="00586AA2">
        <w:rPr>
          <w:b/>
        </w:rPr>
        <w:t>8</w:t>
      </w:r>
      <w:r w:rsidRPr="00AC756C">
        <w:rPr>
          <w:b/>
        </w:rPr>
        <w:t>. Основн</w:t>
      </w:r>
      <w:r w:rsidR="00AC756C" w:rsidRPr="00AC756C">
        <w:rPr>
          <w:b/>
        </w:rPr>
        <w:t xml:space="preserve">ым </w:t>
      </w:r>
      <w:r w:rsidRPr="00AC756C">
        <w:rPr>
          <w:b/>
        </w:rPr>
        <w:t>документ</w:t>
      </w:r>
      <w:r w:rsidR="00AC756C" w:rsidRPr="00AC756C">
        <w:rPr>
          <w:b/>
        </w:rPr>
        <w:t>ом</w:t>
      </w:r>
      <w:r w:rsidRPr="00AC756C">
        <w:rPr>
          <w:b/>
        </w:rPr>
        <w:t xml:space="preserve"> между работодателем и профсоюзом</w:t>
      </w:r>
      <w:r w:rsidR="00AC756C" w:rsidRPr="00AC756C">
        <w:rPr>
          <w:b/>
        </w:rPr>
        <w:t xml:space="preserve"> является…</w:t>
      </w:r>
    </w:p>
    <w:p w:rsidR="00A32B0B" w:rsidRPr="004B2662" w:rsidRDefault="00A32B0B">
      <w:pPr>
        <w:rPr>
          <w:b/>
        </w:rPr>
      </w:pPr>
      <w:r w:rsidRPr="004B2662">
        <w:rPr>
          <w:b/>
        </w:rPr>
        <w:t>Коллективный договор</w:t>
      </w:r>
    </w:p>
    <w:p w:rsidR="00A32B0B" w:rsidRPr="00AC756C" w:rsidRDefault="00A32B0B">
      <w:r w:rsidRPr="00AC756C">
        <w:t xml:space="preserve">Отраслевое соглашение </w:t>
      </w:r>
    </w:p>
    <w:p w:rsidR="004B2662" w:rsidRPr="00AC756C" w:rsidRDefault="004B2662" w:rsidP="004B2662">
      <w:r w:rsidRPr="00AC756C">
        <w:t>Трудовой договор</w:t>
      </w:r>
    </w:p>
    <w:p w:rsidR="00802FD2" w:rsidRPr="00AC756C" w:rsidRDefault="00802FD2"/>
    <w:p w:rsidR="00813531" w:rsidRPr="00586AA2" w:rsidRDefault="00813531" w:rsidP="00586AA2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AA2">
        <w:rPr>
          <w:rFonts w:ascii="Times New Roman" w:hAnsi="Times New Roman" w:cs="Times New Roman"/>
          <w:b/>
          <w:sz w:val="24"/>
          <w:szCs w:val="24"/>
        </w:rPr>
        <w:t xml:space="preserve">В каком году факту извлечения </w:t>
      </w:r>
      <w:r w:rsidR="006E17C6" w:rsidRPr="00586AA2">
        <w:rPr>
          <w:rFonts w:ascii="Times New Roman" w:hAnsi="Times New Roman" w:cs="Times New Roman"/>
          <w:b/>
          <w:sz w:val="24"/>
          <w:szCs w:val="24"/>
        </w:rPr>
        <w:t xml:space="preserve">крупного </w:t>
      </w:r>
      <w:r w:rsidRPr="00586AA2">
        <w:rPr>
          <w:rFonts w:ascii="Times New Roman" w:hAnsi="Times New Roman" w:cs="Times New Roman"/>
          <w:b/>
          <w:sz w:val="24"/>
          <w:szCs w:val="24"/>
        </w:rPr>
        <w:t>алмаз</w:t>
      </w:r>
      <w:r w:rsidR="006E17C6" w:rsidRPr="00586AA2">
        <w:rPr>
          <w:rFonts w:ascii="Times New Roman" w:hAnsi="Times New Roman" w:cs="Times New Roman"/>
          <w:b/>
          <w:sz w:val="24"/>
          <w:szCs w:val="24"/>
        </w:rPr>
        <w:t>а</w:t>
      </w:r>
      <w:r w:rsidRPr="00586AA2">
        <w:rPr>
          <w:rFonts w:ascii="Times New Roman" w:hAnsi="Times New Roman" w:cs="Times New Roman"/>
          <w:b/>
          <w:sz w:val="24"/>
          <w:szCs w:val="24"/>
        </w:rPr>
        <w:t xml:space="preserve"> присвоено имя </w:t>
      </w:r>
      <w:r w:rsidR="006E17C6" w:rsidRPr="00586AA2">
        <w:rPr>
          <w:rFonts w:ascii="Times New Roman" w:hAnsi="Times New Roman" w:cs="Times New Roman"/>
          <w:b/>
          <w:sz w:val="24"/>
          <w:szCs w:val="24"/>
        </w:rPr>
        <w:t>«</w:t>
      </w:r>
      <w:r w:rsidRPr="00586AA2">
        <w:rPr>
          <w:rFonts w:ascii="Times New Roman" w:hAnsi="Times New Roman" w:cs="Times New Roman"/>
          <w:b/>
          <w:sz w:val="24"/>
          <w:szCs w:val="24"/>
        </w:rPr>
        <w:t>Профсоюз «</w:t>
      </w:r>
      <w:proofErr w:type="spellStart"/>
      <w:r w:rsidRPr="00586AA2">
        <w:rPr>
          <w:rFonts w:ascii="Times New Roman" w:hAnsi="Times New Roman" w:cs="Times New Roman"/>
          <w:b/>
          <w:sz w:val="24"/>
          <w:szCs w:val="24"/>
        </w:rPr>
        <w:t>Профалмаз</w:t>
      </w:r>
      <w:proofErr w:type="spellEnd"/>
      <w:r w:rsidRPr="00586AA2">
        <w:rPr>
          <w:rFonts w:ascii="Times New Roman" w:hAnsi="Times New Roman" w:cs="Times New Roman"/>
          <w:b/>
          <w:sz w:val="24"/>
          <w:szCs w:val="24"/>
        </w:rPr>
        <w:t xml:space="preserve">»? </w:t>
      </w:r>
    </w:p>
    <w:p w:rsidR="00EA5BB1" w:rsidRPr="00586AA2" w:rsidRDefault="00EA5BB1" w:rsidP="00813531">
      <w:r w:rsidRPr="00586AA2">
        <w:t>200</w:t>
      </w:r>
      <w:r w:rsidR="006E17C6" w:rsidRPr="00586AA2">
        <w:t>2</w:t>
      </w:r>
    </w:p>
    <w:p w:rsidR="00EA5BB1" w:rsidRPr="00586AA2" w:rsidRDefault="00EA5BB1" w:rsidP="00813531">
      <w:r w:rsidRPr="00586AA2">
        <w:t>200</w:t>
      </w:r>
      <w:r w:rsidR="006E17C6" w:rsidRPr="00586AA2">
        <w:t>7</w:t>
      </w:r>
    </w:p>
    <w:p w:rsidR="00EA5BB1" w:rsidRPr="00586AA2" w:rsidRDefault="00EA5BB1" w:rsidP="00813531">
      <w:pPr>
        <w:rPr>
          <w:b/>
        </w:rPr>
      </w:pPr>
      <w:bookmarkStart w:id="0" w:name="_GoBack"/>
      <w:bookmarkEnd w:id="0"/>
      <w:r w:rsidRPr="000A76BC">
        <w:rPr>
          <w:b/>
          <w:highlight w:val="yellow"/>
        </w:rPr>
        <w:t>2012</w:t>
      </w:r>
    </w:p>
    <w:p w:rsidR="00EA5BB1" w:rsidRPr="00586AA2" w:rsidRDefault="00EA5BB1">
      <w:pPr>
        <w:rPr>
          <w:b/>
        </w:rPr>
      </w:pPr>
    </w:p>
    <w:p w:rsidR="00EA5BB1" w:rsidRPr="00586AA2" w:rsidRDefault="00EA5BB1">
      <w:pPr>
        <w:rPr>
          <w:b/>
        </w:rPr>
      </w:pPr>
      <w:r w:rsidRPr="00586AA2">
        <w:rPr>
          <w:b/>
        </w:rPr>
        <w:t>2</w:t>
      </w:r>
      <w:r w:rsidR="00503D72">
        <w:rPr>
          <w:b/>
        </w:rPr>
        <w:t>0</w:t>
      </w:r>
      <w:r w:rsidRPr="00586AA2">
        <w:rPr>
          <w:b/>
        </w:rPr>
        <w:t>. На какой срок избирается председатель Профсоюза «Профалмаз»?</w:t>
      </w:r>
    </w:p>
    <w:p w:rsidR="00EA5BB1" w:rsidRPr="00586AA2" w:rsidRDefault="00AC756C">
      <w:r w:rsidRPr="00586AA2">
        <w:t xml:space="preserve">На </w:t>
      </w:r>
      <w:r w:rsidR="00EA5BB1" w:rsidRPr="00586AA2">
        <w:t>4</w:t>
      </w:r>
      <w:r w:rsidRPr="00586AA2">
        <w:t xml:space="preserve"> года</w:t>
      </w:r>
    </w:p>
    <w:p w:rsidR="00EA5BB1" w:rsidRPr="00586AA2" w:rsidRDefault="00AC756C">
      <w:pPr>
        <w:rPr>
          <w:b/>
        </w:rPr>
      </w:pPr>
      <w:r w:rsidRPr="000A76BC">
        <w:rPr>
          <w:b/>
          <w:highlight w:val="yellow"/>
        </w:rPr>
        <w:t xml:space="preserve">На </w:t>
      </w:r>
      <w:r w:rsidR="00EA5BB1" w:rsidRPr="000A76BC">
        <w:rPr>
          <w:b/>
          <w:highlight w:val="yellow"/>
        </w:rPr>
        <w:t>5</w:t>
      </w:r>
      <w:r w:rsidRPr="000A76BC">
        <w:rPr>
          <w:b/>
          <w:highlight w:val="yellow"/>
        </w:rPr>
        <w:t xml:space="preserve"> лет</w:t>
      </w:r>
    </w:p>
    <w:p w:rsidR="00802FD2" w:rsidRPr="00586AA2" w:rsidRDefault="00AC756C">
      <w:r w:rsidRPr="00586AA2">
        <w:t>На срок по решению Конференции</w:t>
      </w:r>
    </w:p>
    <w:p w:rsidR="00802FD2" w:rsidRPr="00AC756C" w:rsidRDefault="00802FD2"/>
    <w:sectPr w:rsidR="00802FD2" w:rsidRPr="00AC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AEC"/>
    <w:multiLevelType w:val="hybridMultilevel"/>
    <w:tmpl w:val="C1D6A92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0DEB"/>
    <w:multiLevelType w:val="hybridMultilevel"/>
    <w:tmpl w:val="52E48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95B"/>
    <w:multiLevelType w:val="hybridMultilevel"/>
    <w:tmpl w:val="41801F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4415E"/>
    <w:multiLevelType w:val="hybridMultilevel"/>
    <w:tmpl w:val="983CA54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6060C"/>
    <w:multiLevelType w:val="hybridMultilevel"/>
    <w:tmpl w:val="5A9C8BD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B5481"/>
    <w:multiLevelType w:val="hybridMultilevel"/>
    <w:tmpl w:val="A580B0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25C62">
      <w:start w:val="2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E1019"/>
    <w:multiLevelType w:val="hybridMultilevel"/>
    <w:tmpl w:val="27E6F3E2"/>
    <w:lvl w:ilvl="0" w:tplc="65EA2C8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3E9D"/>
    <w:multiLevelType w:val="hybridMultilevel"/>
    <w:tmpl w:val="AE72D57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459E7"/>
    <w:multiLevelType w:val="hybridMultilevel"/>
    <w:tmpl w:val="9702B2F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53D46"/>
    <w:multiLevelType w:val="hybridMultilevel"/>
    <w:tmpl w:val="DA9E6A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47289"/>
    <w:multiLevelType w:val="hybridMultilevel"/>
    <w:tmpl w:val="AFF6F3A2"/>
    <w:lvl w:ilvl="0" w:tplc="3DDEDA9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E2D40"/>
    <w:multiLevelType w:val="hybridMultilevel"/>
    <w:tmpl w:val="88BAAAD2"/>
    <w:lvl w:ilvl="0" w:tplc="57908F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B41B67"/>
    <w:multiLevelType w:val="hybridMultilevel"/>
    <w:tmpl w:val="E0AA8C14"/>
    <w:lvl w:ilvl="0" w:tplc="ED125C62">
      <w:start w:val="2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E0878"/>
    <w:multiLevelType w:val="hybridMultilevel"/>
    <w:tmpl w:val="30B86A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D64FF7"/>
    <w:multiLevelType w:val="hybridMultilevel"/>
    <w:tmpl w:val="E0F47E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3719FE"/>
    <w:multiLevelType w:val="hybridMultilevel"/>
    <w:tmpl w:val="A8BE17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BE388A"/>
    <w:multiLevelType w:val="hybridMultilevel"/>
    <w:tmpl w:val="4E568E68"/>
    <w:lvl w:ilvl="0" w:tplc="CDAE3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7A32C7"/>
    <w:multiLevelType w:val="hybridMultilevel"/>
    <w:tmpl w:val="65304FFA"/>
    <w:lvl w:ilvl="0" w:tplc="B5AABC7C">
      <w:start w:val="199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B5FBB"/>
    <w:multiLevelType w:val="hybridMultilevel"/>
    <w:tmpl w:val="64184E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069BC"/>
    <w:multiLevelType w:val="hybridMultilevel"/>
    <w:tmpl w:val="165E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D3B43"/>
    <w:multiLevelType w:val="hybridMultilevel"/>
    <w:tmpl w:val="1E2838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D5A56"/>
    <w:multiLevelType w:val="hybridMultilevel"/>
    <w:tmpl w:val="2A88EC90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21D12"/>
    <w:multiLevelType w:val="hybridMultilevel"/>
    <w:tmpl w:val="AFF83A54"/>
    <w:lvl w:ilvl="0" w:tplc="D8B89C40">
      <w:start w:val="4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760AF"/>
    <w:multiLevelType w:val="hybridMultilevel"/>
    <w:tmpl w:val="E9B09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334A67"/>
    <w:multiLevelType w:val="hybridMultilevel"/>
    <w:tmpl w:val="CFAE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02B38"/>
    <w:multiLevelType w:val="hybridMultilevel"/>
    <w:tmpl w:val="7CD8D63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A4206"/>
    <w:multiLevelType w:val="hybridMultilevel"/>
    <w:tmpl w:val="C542246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6"/>
  </w:num>
  <w:num w:numId="15">
    <w:abstractNumId w:val="21"/>
  </w:num>
  <w:num w:numId="16">
    <w:abstractNumId w:val="22"/>
  </w:num>
  <w:num w:numId="17">
    <w:abstractNumId w:val="20"/>
  </w:num>
  <w:num w:numId="18">
    <w:abstractNumId w:val="4"/>
  </w:num>
  <w:num w:numId="19">
    <w:abstractNumId w:val="10"/>
  </w:num>
  <w:num w:numId="20">
    <w:abstractNumId w:val="25"/>
  </w:num>
  <w:num w:numId="21">
    <w:abstractNumId w:val="7"/>
  </w:num>
  <w:num w:numId="22">
    <w:abstractNumId w:val="26"/>
  </w:num>
  <w:num w:numId="23">
    <w:abstractNumId w:val="1"/>
  </w:num>
  <w:num w:numId="24">
    <w:abstractNumId w:val="12"/>
  </w:num>
  <w:num w:numId="25">
    <w:abstractNumId w:val="8"/>
  </w:num>
  <w:num w:numId="26">
    <w:abstractNumId w:val="17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18"/>
    <w:rsid w:val="00081EDC"/>
    <w:rsid w:val="000A76BC"/>
    <w:rsid w:val="00185518"/>
    <w:rsid w:val="001920A2"/>
    <w:rsid w:val="001E6238"/>
    <w:rsid w:val="00205AD1"/>
    <w:rsid w:val="00221BE4"/>
    <w:rsid w:val="00250BB9"/>
    <w:rsid w:val="0047525D"/>
    <w:rsid w:val="004B2662"/>
    <w:rsid w:val="00503D72"/>
    <w:rsid w:val="00567742"/>
    <w:rsid w:val="00586AA2"/>
    <w:rsid w:val="00586CD7"/>
    <w:rsid w:val="005A595D"/>
    <w:rsid w:val="005D10DF"/>
    <w:rsid w:val="00660F10"/>
    <w:rsid w:val="006E17C6"/>
    <w:rsid w:val="00743A9F"/>
    <w:rsid w:val="00767ACA"/>
    <w:rsid w:val="007D0D07"/>
    <w:rsid w:val="00802FD2"/>
    <w:rsid w:val="00813531"/>
    <w:rsid w:val="00850B9D"/>
    <w:rsid w:val="00870AA2"/>
    <w:rsid w:val="008970B2"/>
    <w:rsid w:val="008C5517"/>
    <w:rsid w:val="00A32B0B"/>
    <w:rsid w:val="00A73724"/>
    <w:rsid w:val="00AC756C"/>
    <w:rsid w:val="00B24A5E"/>
    <w:rsid w:val="00B549E5"/>
    <w:rsid w:val="00BF00D1"/>
    <w:rsid w:val="00C61C73"/>
    <w:rsid w:val="00EA5BB1"/>
    <w:rsid w:val="00EA5D63"/>
    <w:rsid w:val="00F4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A2E8"/>
  <w15:docId w15:val="{A50B344E-AF19-46FA-8905-DA918BE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3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238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E6238"/>
    <w:rPr>
      <w:rFonts w:eastAsia="Times New Roman"/>
    </w:rPr>
  </w:style>
  <w:style w:type="paragraph" w:customStyle="1" w:styleId="Default">
    <w:name w:val="Default"/>
    <w:uiPriority w:val="99"/>
    <w:semiHidden/>
    <w:rsid w:val="001E6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Цайтлер Екатерина Андреевна</dc:creator>
  <cp:lastModifiedBy>Леночка</cp:lastModifiedBy>
  <cp:revision>4</cp:revision>
  <cp:lastPrinted>2020-11-19T05:58:00Z</cp:lastPrinted>
  <dcterms:created xsi:type="dcterms:W3CDTF">2020-11-19T06:40:00Z</dcterms:created>
  <dcterms:modified xsi:type="dcterms:W3CDTF">2020-11-27T08:55:00Z</dcterms:modified>
</cp:coreProperties>
</file>